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0466" w14:textId="77777777" w:rsidR="004726B2" w:rsidRDefault="004726B2" w:rsidP="004726B2">
      <w:pPr>
        <w:jc w:val="center"/>
        <w:rPr>
          <w:b/>
          <w:bCs/>
          <w:color w:val="FF0000"/>
          <w:u w:val="single"/>
        </w:rPr>
      </w:pPr>
      <w:r w:rsidRPr="00795E37">
        <w:rPr>
          <w:b/>
          <w:bCs/>
          <w:color w:val="FF0000"/>
          <w:u w:val="single"/>
        </w:rPr>
        <w:t xml:space="preserve">Comment identifier les compléments du verbe ? mais aussi distinguer les compléments du verbe </w:t>
      </w:r>
      <w:r>
        <w:rPr>
          <w:b/>
          <w:bCs/>
          <w:color w:val="FF0000"/>
          <w:u w:val="single"/>
        </w:rPr>
        <w:t>–</w:t>
      </w:r>
      <w:r w:rsidRPr="00795E37">
        <w:rPr>
          <w:b/>
          <w:bCs/>
          <w:color w:val="FF0000"/>
          <w:u w:val="single"/>
        </w:rPr>
        <w:t xml:space="preserve"> </w:t>
      </w:r>
    </w:p>
    <w:p w14:paraId="2259B6E4" w14:textId="67AA62D9" w:rsidR="004726B2" w:rsidRPr="00795E37" w:rsidRDefault="004726B2" w:rsidP="004726B2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La deuxième série d’</w:t>
      </w:r>
      <w:r w:rsidRPr="00795E37">
        <w:rPr>
          <w:b/>
          <w:bCs/>
          <w:color w:val="FF0000"/>
          <w:u w:val="single"/>
        </w:rPr>
        <w:t>exercices</w:t>
      </w:r>
      <w:r>
        <w:rPr>
          <w:b/>
          <w:bCs/>
          <w:color w:val="FF0000"/>
          <w:u w:val="single"/>
        </w:rPr>
        <w:t> : les CM2</w:t>
      </w:r>
      <w:r w:rsidR="00585055">
        <w:rPr>
          <w:b/>
          <w:bCs/>
          <w:color w:val="FF0000"/>
          <w:u w:val="single"/>
        </w:rPr>
        <w:t> : le CORRIGE</w:t>
      </w:r>
    </w:p>
    <w:p w14:paraId="66CA09CA" w14:textId="1F746D10" w:rsidR="004726B2" w:rsidRPr="00C958CB" w:rsidRDefault="004726B2" w:rsidP="004726B2">
      <w:pPr>
        <w:jc w:val="both"/>
        <w:rPr>
          <w:b/>
          <w:bCs/>
        </w:rPr>
      </w:pPr>
      <w:r w:rsidRPr="00B82717">
        <w:rPr>
          <w:b/>
          <w:bCs/>
          <w:u w:val="single"/>
        </w:rPr>
        <w:t>Exercice 1 :</w:t>
      </w:r>
      <w:r w:rsidRPr="00B82717">
        <w:rPr>
          <w:b/>
          <w:bCs/>
        </w:rPr>
        <w:t xml:space="preserve"> </w:t>
      </w:r>
      <w:r>
        <w:rPr>
          <w:b/>
          <w:bCs/>
        </w:rPr>
        <w:t xml:space="preserve">Souligne en rouge les verbes conjugués et surligne en vert les compléments du verbe. Indique-moi de plus s’il s’agit </w:t>
      </w:r>
      <w:r w:rsidRPr="00C958CB">
        <w:rPr>
          <w:b/>
          <w:bCs/>
        </w:rPr>
        <w:t>d’un COD (qui ou quoi ?) ou un COI (à qui ou à quoi ? de qui ? ou de quoi ?)</w:t>
      </w:r>
    </w:p>
    <w:p w14:paraId="6FE676BA" w14:textId="77777777" w:rsidR="004726B2" w:rsidRDefault="004726B2" w:rsidP="004726B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Au XVIe siècle, Copernic </w:t>
      </w:r>
      <w:r w:rsidRPr="004726B2">
        <w:rPr>
          <w:i/>
          <w:iCs/>
          <w:color w:val="FF0000"/>
          <w:sz w:val="28"/>
          <w:szCs w:val="28"/>
          <w:u w:val="single"/>
        </w:rPr>
        <w:t>situe</w:t>
      </w:r>
      <w:r>
        <w:rPr>
          <w:i/>
          <w:iCs/>
          <w:sz w:val="28"/>
          <w:szCs w:val="28"/>
        </w:rPr>
        <w:t xml:space="preserve"> </w:t>
      </w:r>
      <w:r w:rsidRPr="004726B2">
        <w:rPr>
          <w:i/>
          <w:iCs/>
          <w:sz w:val="28"/>
          <w:szCs w:val="28"/>
          <w:highlight w:val="green"/>
        </w:rPr>
        <w:t>les planètes</w:t>
      </w:r>
      <w:r>
        <w:rPr>
          <w:i/>
          <w:iCs/>
          <w:sz w:val="28"/>
          <w:szCs w:val="28"/>
        </w:rPr>
        <w:t xml:space="preserve"> autour du soleil. En même temps, il </w:t>
      </w:r>
      <w:r w:rsidRPr="004726B2">
        <w:rPr>
          <w:i/>
          <w:iCs/>
          <w:color w:val="FF0000"/>
          <w:sz w:val="28"/>
          <w:szCs w:val="28"/>
          <w:u w:val="single"/>
        </w:rPr>
        <w:t>explique</w:t>
      </w:r>
      <w:r>
        <w:rPr>
          <w:i/>
          <w:iCs/>
          <w:sz w:val="28"/>
          <w:szCs w:val="28"/>
        </w:rPr>
        <w:t xml:space="preserve"> </w:t>
      </w:r>
      <w:r w:rsidRPr="004726B2">
        <w:rPr>
          <w:i/>
          <w:iCs/>
          <w:sz w:val="28"/>
          <w:szCs w:val="28"/>
          <w:highlight w:val="green"/>
        </w:rPr>
        <w:t xml:space="preserve">la rotation </w:t>
      </w:r>
      <w:r w:rsidRPr="009B7782">
        <w:rPr>
          <w:i/>
          <w:iCs/>
          <w:sz w:val="28"/>
          <w:szCs w:val="28"/>
          <w:highlight w:val="yellow"/>
        </w:rPr>
        <w:t>de la Terre</w:t>
      </w:r>
      <w:r>
        <w:rPr>
          <w:i/>
          <w:iCs/>
          <w:sz w:val="28"/>
          <w:szCs w:val="28"/>
        </w:rPr>
        <w:t xml:space="preserve">. Au XVIIe siècle, Galilée </w:t>
      </w:r>
      <w:r w:rsidRPr="004726B2">
        <w:rPr>
          <w:i/>
          <w:iCs/>
          <w:color w:val="FF0000"/>
          <w:sz w:val="28"/>
          <w:szCs w:val="28"/>
          <w:u w:val="single"/>
        </w:rPr>
        <w:t xml:space="preserve">s’intéresse </w:t>
      </w:r>
      <w:r>
        <w:rPr>
          <w:i/>
          <w:iCs/>
          <w:sz w:val="28"/>
          <w:szCs w:val="28"/>
        </w:rPr>
        <w:t xml:space="preserve">également </w:t>
      </w:r>
      <w:r w:rsidRPr="009B7782">
        <w:rPr>
          <w:i/>
          <w:iCs/>
          <w:sz w:val="28"/>
          <w:szCs w:val="28"/>
          <w:highlight w:val="yellow"/>
        </w:rPr>
        <w:t>aux astres.</w:t>
      </w:r>
      <w:r>
        <w:rPr>
          <w:i/>
          <w:iCs/>
          <w:sz w:val="28"/>
          <w:szCs w:val="28"/>
        </w:rPr>
        <w:t xml:space="preserve"> Il </w:t>
      </w:r>
      <w:r w:rsidRPr="004726B2">
        <w:rPr>
          <w:i/>
          <w:iCs/>
          <w:color w:val="FF0000"/>
          <w:sz w:val="28"/>
          <w:szCs w:val="28"/>
          <w:u w:val="single"/>
        </w:rPr>
        <w:t>se sert</w:t>
      </w:r>
      <w:r w:rsidRPr="004726B2">
        <w:rPr>
          <w:i/>
          <w:iCs/>
          <w:color w:val="FF0000"/>
          <w:sz w:val="28"/>
          <w:szCs w:val="28"/>
        </w:rPr>
        <w:t xml:space="preserve"> </w:t>
      </w:r>
      <w:r w:rsidRPr="009B7782">
        <w:rPr>
          <w:i/>
          <w:iCs/>
          <w:sz w:val="28"/>
          <w:szCs w:val="28"/>
          <w:highlight w:val="yellow"/>
        </w:rPr>
        <w:t>d’une lunette astronomique pour</w:t>
      </w:r>
      <w:r>
        <w:rPr>
          <w:i/>
          <w:iCs/>
          <w:sz w:val="28"/>
          <w:szCs w:val="28"/>
        </w:rPr>
        <w:t xml:space="preserve"> les observer. Ses observations </w:t>
      </w:r>
      <w:r w:rsidRPr="004726B2">
        <w:rPr>
          <w:i/>
          <w:iCs/>
          <w:color w:val="FF0000"/>
          <w:sz w:val="28"/>
          <w:szCs w:val="28"/>
          <w:u w:val="single"/>
        </w:rPr>
        <w:t xml:space="preserve">prouvent </w:t>
      </w:r>
      <w:r w:rsidRPr="004726B2">
        <w:rPr>
          <w:i/>
          <w:iCs/>
          <w:sz w:val="28"/>
          <w:szCs w:val="28"/>
          <w:highlight w:val="green"/>
        </w:rPr>
        <w:t>les théories</w:t>
      </w:r>
      <w:r w:rsidRPr="009B7782">
        <w:rPr>
          <w:i/>
          <w:iCs/>
          <w:sz w:val="28"/>
          <w:szCs w:val="28"/>
          <w:highlight w:val="yellow"/>
        </w:rPr>
        <w:t xml:space="preserve"> de Copernic.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4726B2" w14:paraId="0B3BE1C3" w14:textId="77777777" w:rsidTr="00713D9E">
        <w:trPr>
          <w:jc w:val="center"/>
        </w:trPr>
        <w:tc>
          <w:tcPr>
            <w:tcW w:w="5228" w:type="dxa"/>
            <w:shd w:val="clear" w:color="auto" w:fill="D0CECE" w:themeFill="background2" w:themeFillShade="E6"/>
          </w:tcPr>
          <w:p w14:paraId="7765B06F" w14:textId="77777777" w:rsidR="004726B2" w:rsidRDefault="004726B2" w:rsidP="00713D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472B">
              <w:rPr>
                <w:b/>
                <w:bCs/>
                <w:i/>
                <w:iCs/>
                <w:sz w:val="24"/>
                <w:szCs w:val="24"/>
              </w:rPr>
              <w:t xml:space="preserve">Les COD </w:t>
            </w:r>
          </w:p>
          <w:p w14:paraId="132E7DB3" w14:textId="77777777" w:rsidR="004726B2" w:rsidRPr="00BC472B" w:rsidRDefault="004726B2" w:rsidP="00713D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472B">
              <w:rPr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</w:rPr>
              <w:t>Q</w:t>
            </w:r>
            <w:r w:rsidRPr="00BC472B">
              <w:rPr>
                <w:b/>
                <w:bCs/>
                <w:i/>
                <w:iCs/>
                <w:sz w:val="24"/>
                <w:szCs w:val="24"/>
              </w:rPr>
              <w:t>ui ? quoi ?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14:paraId="7998FABD" w14:textId="77777777" w:rsidR="004726B2" w:rsidRDefault="004726B2" w:rsidP="00713D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472B">
              <w:rPr>
                <w:b/>
                <w:bCs/>
                <w:i/>
                <w:iCs/>
                <w:sz w:val="24"/>
                <w:szCs w:val="24"/>
              </w:rPr>
              <w:t xml:space="preserve">Les COI </w:t>
            </w:r>
          </w:p>
          <w:p w14:paraId="7CD82622" w14:textId="77777777" w:rsidR="004726B2" w:rsidRPr="00BC472B" w:rsidRDefault="004726B2" w:rsidP="00713D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C472B">
              <w:rPr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</w:rPr>
              <w:t>A</w:t>
            </w:r>
            <w:r w:rsidRPr="00BC472B">
              <w:rPr>
                <w:b/>
                <w:bCs/>
                <w:i/>
                <w:iCs/>
                <w:sz w:val="24"/>
                <w:szCs w:val="24"/>
              </w:rPr>
              <w:t xml:space="preserve"> qui ou à quoi ? de qui ou de quoi ?)</w:t>
            </w:r>
          </w:p>
        </w:tc>
      </w:tr>
      <w:tr w:rsidR="004726B2" w14:paraId="24B4094A" w14:textId="77777777" w:rsidTr="00713D9E">
        <w:trPr>
          <w:trHeight w:val="1418"/>
          <w:jc w:val="center"/>
        </w:trPr>
        <w:tc>
          <w:tcPr>
            <w:tcW w:w="5228" w:type="dxa"/>
          </w:tcPr>
          <w:p w14:paraId="1350AF9D" w14:textId="201D931A" w:rsidR="004726B2" w:rsidRPr="00BC472B" w:rsidRDefault="004726B2" w:rsidP="00713D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Les planètes / La rotation / Les théories</w:t>
            </w:r>
          </w:p>
        </w:tc>
        <w:tc>
          <w:tcPr>
            <w:tcW w:w="5228" w:type="dxa"/>
          </w:tcPr>
          <w:p w14:paraId="196DCF3D" w14:textId="047FC399" w:rsidR="004726B2" w:rsidRPr="00BC472B" w:rsidRDefault="009B7782" w:rsidP="00713D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De la Terre / </w:t>
            </w:r>
            <w:r w:rsidR="004726B2">
              <w:rPr>
                <w:b/>
                <w:bCs/>
                <w:i/>
                <w:iCs/>
                <w:sz w:val="24"/>
                <w:szCs w:val="24"/>
              </w:rPr>
              <w:t>Aux astres / D’une lunette astronomique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/ De Copernic</w:t>
            </w:r>
          </w:p>
        </w:tc>
      </w:tr>
    </w:tbl>
    <w:p w14:paraId="29D52337" w14:textId="77777777" w:rsidR="004726B2" w:rsidRPr="00750D78" w:rsidRDefault="004726B2" w:rsidP="004726B2">
      <w:pPr>
        <w:jc w:val="both"/>
        <w:rPr>
          <w:b/>
          <w:bCs/>
          <w:sz w:val="16"/>
          <w:szCs w:val="16"/>
          <w:u w:val="single"/>
        </w:rPr>
      </w:pPr>
    </w:p>
    <w:p w14:paraId="70B4CBD2" w14:textId="77777777" w:rsidR="004726B2" w:rsidRDefault="004726B2" w:rsidP="004726B2">
      <w:pPr>
        <w:jc w:val="both"/>
        <w:rPr>
          <w:b/>
          <w:bCs/>
        </w:rPr>
      </w:pPr>
      <w:r w:rsidRPr="003E23D8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 xml:space="preserve">2 </w:t>
      </w:r>
      <w:r w:rsidRPr="003E23D8">
        <w:rPr>
          <w:b/>
          <w:bCs/>
          <w:u w:val="single"/>
        </w:rPr>
        <w:t>:</w:t>
      </w:r>
      <w:r w:rsidRPr="003E23D8">
        <w:rPr>
          <w:b/>
          <w:bCs/>
        </w:rPr>
        <w:t xml:space="preserve"> rem</w:t>
      </w:r>
      <w:r>
        <w:rPr>
          <w:b/>
          <w:bCs/>
        </w:rPr>
        <w:t>place les compléments du verbe (ils sont surlignés) par des pronoms : en / le / lui.</w:t>
      </w:r>
    </w:p>
    <w:p w14:paraId="62FC2522" w14:textId="77777777" w:rsidR="004726B2" w:rsidRPr="00795E37" w:rsidRDefault="004726B2" w:rsidP="004726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Le gardien de but s’empare </w:t>
      </w:r>
      <w:r>
        <w:rPr>
          <w:b/>
          <w:bCs/>
          <w:u w:val="single"/>
        </w:rPr>
        <w:t>du</w:t>
      </w:r>
      <w:r w:rsidRPr="00795E3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ballon</w:t>
      </w:r>
      <w:r w:rsidRPr="00795E37">
        <w:rPr>
          <w:b/>
          <w:bCs/>
          <w:u w:val="single"/>
        </w:rPr>
        <w:t>.</w:t>
      </w:r>
    </w:p>
    <w:p w14:paraId="7E296E47" w14:textId="2C0D7554" w:rsidR="004726B2" w:rsidRPr="003E23D8" w:rsidRDefault="004726B2" w:rsidP="004726B2">
      <w:pPr>
        <w:jc w:val="center"/>
        <w:rPr>
          <w:b/>
          <w:bCs/>
        </w:rPr>
      </w:pPr>
      <w:r w:rsidRPr="004726B2">
        <w:rPr>
          <w:b/>
          <w:bCs/>
          <w:color w:val="FF0000"/>
        </w:rPr>
        <w:t xml:space="preserve">Le gardien de but s’en empare. </w:t>
      </w:r>
      <w:r>
        <w:rPr>
          <w:b/>
          <w:bCs/>
        </w:rPr>
        <w:t xml:space="preserve">COD ou COI : </w:t>
      </w:r>
      <w:r w:rsidRPr="004726B2">
        <w:rPr>
          <w:b/>
          <w:bCs/>
          <w:color w:val="FF0000"/>
        </w:rPr>
        <w:t>COI</w:t>
      </w:r>
    </w:p>
    <w:p w14:paraId="08F60720" w14:textId="77777777" w:rsidR="004726B2" w:rsidRPr="004726B2" w:rsidRDefault="004726B2" w:rsidP="004726B2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Il relance </w:t>
      </w:r>
      <w:r w:rsidRPr="00ED28B3">
        <w:rPr>
          <w:b/>
          <w:bCs/>
          <w:u w:val="single"/>
        </w:rPr>
        <w:t>le ballon</w:t>
      </w:r>
      <w:r>
        <w:rPr>
          <w:b/>
          <w:bCs/>
        </w:rPr>
        <w:t xml:space="preserve"> le plus loin possible</w:t>
      </w:r>
      <w:r w:rsidRPr="00795E37">
        <w:rPr>
          <w:b/>
          <w:bCs/>
          <w:u w:val="single"/>
        </w:rPr>
        <w:t>.</w:t>
      </w:r>
    </w:p>
    <w:p w14:paraId="29D2D351" w14:textId="4BB31B51" w:rsidR="004726B2" w:rsidRPr="004726B2" w:rsidRDefault="004726B2" w:rsidP="004726B2">
      <w:pPr>
        <w:jc w:val="center"/>
        <w:rPr>
          <w:b/>
          <w:bCs/>
        </w:rPr>
      </w:pPr>
      <w:r w:rsidRPr="004726B2">
        <w:rPr>
          <w:b/>
          <w:bCs/>
          <w:color w:val="FF0000"/>
        </w:rPr>
        <w:t xml:space="preserve">Il le relance le plus loin possible. </w:t>
      </w:r>
      <w:r w:rsidRPr="004726B2">
        <w:rPr>
          <w:b/>
          <w:bCs/>
        </w:rPr>
        <w:t>COD ou COI :</w:t>
      </w:r>
      <w:r>
        <w:rPr>
          <w:b/>
          <w:bCs/>
        </w:rPr>
        <w:t xml:space="preserve"> </w:t>
      </w:r>
      <w:r w:rsidRPr="004726B2">
        <w:rPr>
          <w:b/>
          <w:bCs/>
          <w:color w:val="FF0000"/>
        </w:rPr>
        <w:t>COD</w:t>
      </w:r>
    </w:p>
    <w:p w14:paraId="77DC364D" w14:textId="77777777" w:rsidR="004726B2" w:rsidRDefault="004726B2" w:rsidP="004726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ED28B3">
        <w:rPr>
          <w:b/>
          <w:bCs/>
        </w:rPr>
        <w:t xml:space="preserve">Les joueurs de l’équipe adverse remontent </w:t>
      </w:r>
      <w:r w:rsidRPr="00ED28B3">
        <w:rPr>
          <w:b/>
          <w:bCs/>
          <w:u w:val="single"/>
        </w:rPr>
        <w:t>le terrain</w:t>
      </w:r>
      <w:r w:rsidRPr="00ED28B3">
        <w:rPr>
          <w:b/>
          <w:bCs/>
        </w:rPr>
        <w:t xml:space="preserve"> à toute vitesse.</w:t>
      </w:r>
    </w:p>
    <w:p w14:paraId="0F305719" w14:textId="09DDE371" w:rsidR="004726B2" w:rsidRPr="004726B2" w:rsidRDefault="004726B2" w:rsidP="004726B2">
      <w:pPr>
        <w:jc w:val="center"/>
        <w:rPr>
          <w:b/>
          <w:bCs/>
        </w:rPr>
      </w:pPr>
      <w:r w:rsidRPr="004726B2">
        <w:rPr>
          <w:b/>
          <w:bCs/>
          <w:color w:val="FF0000"/>
        </w:rPr>
        <w:t xml:space="preserve">Les joueurs de l’équipe adverse le remontent le plus vite possible. </w:t>
      </w:r>
      <w:r w:rsidRPr="004726B2">
        <w:rPr>
          <w:b/>
          <w:bCs/>
        </w:rPr>
        <w:t>COD ou COI :</w:t>
      </w:r>
      <w:r>
        <w:rPr>
          <w:b/>
          <w:bCs/>
        </w:rPr>
        <w:t xml:space="preserve"> </w:t>
      </w:r>
      <w:r w:rsidRPr="004726B2">
        <w:rPr>
          <w:b/>
          <w:bCs/>
          <w:color w:val="FF0000"/>
        </w:rPr>
        <w:t>COD</w:t>
      </w:r>
    </w:p>
    <w:p w14:paraId="4C8A13ED" w14:textId="77777777" w:rsidR="004726B2" w:rsidRPr="00ED28B3" w:rsidRDefault="004726B2" w:rsidP="004726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Un joueur s’adresse </w:t>
      </w:r>
      <w:r w:rsidRPr="00ED28B3">
        <w:rPr>
          <w:b/>
          <w:bCs/>
          <w:u w:val="single"/>
        </w:rPr>
        <w:t>à l’arbitr</w:t>
      </w:r>
      <w:r>
        <w:rPr>
          <w:b/>
          <w:bCs/>
          <w:u w:val="single"/>
        </w:rPr>
        <w:t>e.</w:t>
      </w:r>
    </w:p>
    <w:p w14:paraId="682B4DA0" w14:textId="6D2BCF86" w:rsidR="004726B2" w:rsidRPr="00ED28B3" w:rsidRDefault="004726B2" w:rsidP="004726B2">
      <w:pPr>
        <w:jc w:val="center"/>
        <w:rPr>
          <w:b/>
          <w:bCs/>
        </w:rPr>
      </w:pPr>
      <w:r w:rsidRPr="004726B2">
        <w:rPr>
          <w:b/>
          <w:bCs/>
          <w:color w:val="FF0000"/>
        </w:rPr>
        <w:t xml:space="preserve">Un joueur s’adresse à lui. </w:t>
      </w:r>
      <w:r w:rsidRPr="00ED28B3">
        <w:rPr>
          <w:b/>
          <w:bCs/>
        </w:rPr>
        <w:t>COD ou COI :</w:t>
      </w:r>
      <w:r>
        <w:rPr>
          <w:b/>
          <w:bCs/>
        </w:rPr>
        <w:t xml:space="preserve"> </w:t>
      </w:r>
      <w:r w:rsidRPr="004726B2">
        <w:rPr>
          <w:b/>
          <w:bCs/>
          <w:color w:val="FF0000"/>
        </w:rPr>
        <w:t>COI</w:t>
      </w:r>
    </w:p>
    <w:p w14:paraId="604DEDDB" w14:textId="77777777" w:rsidR="004726B2" w:rsidRPr="00750D78" w:rsidRDefault="004726B2" w:rsidP="004726B2">
      <w:pPr>
        <w:jc w:val="both"/>
        <w:rPr>
          <w:b/>
          <w:bCs/>
          <w:sz w:val="16"/>
          <w:szCs w:val="16"/>
        </w:rPr>
      </w:pPr>
    </w:p>
    <w:p w14:paraId="28AAD8A1" w14:textId="77777777" w:rsidR="004726B2" w:rsidRDefault="004726B2" w:rsidP="00F82C88">
      <w:pPr>
        <w:jc w:val="both"/>
        <w:rPr>
          <w:b/>
          <w:bCs/>
          <w:u w:val="single"/>
        </w:rPr>
      </w:pPr>
      <w:bookmarkStart w:id="0" w:name="_Hlk40523609"/>
      <w:r>
        <w:rPr>
          <w:b/>
          <w:bCs/>
          <w:u w:val="single"/>
        </w:rPr>
        <w:t>Exercice 3 :</w:t>
      </w:r>
      <w:r w:rsidRPr="003E23D8">
        <w:rPr>
          <w:b/>
          <w:bCs/>
        </w:rPr>
        <w:t xml:space="preserve"> a</w:t>
      </w:r>
      <w:r>
        <w:rPr>
          <w:b/>
          <w:bCs/>
        </w:rPr>
        <w:t>joute un complément du verbe</w:t>
      </w:r>
      <w:r w:rsidRPr="003E23D8">
        <w:rPr>
          <w:b/>
          <w:bCs/>
        </w:rPr>
        <w:t> </w:t>
      </w:r>
      <w:r>
        <w:rPr>
          <w:b/>
          <w:bCs/>
        </w:rPr>
        <w:t xml:space="preserve">introduit par à ou de… Par conséquent, </w:t>
      </w:r>
      <w:r>
        <w:rPr>
          <w:b/>
          <w:bCs/>
          <w:color w:val="70AD47" w:themeColor="accent6"/>
        </w:rPr>
        <w:t>il ne s’agira</w:t>
      </w:r>
      <w:r w:rsidRPr="00D05748">
        <w:rPr>
          <w:b/>
          <w:bCs/>
          <w:color w:val="70AD47" w:themeColor="accent6"/>
        </w:rPr>
        <w:t xml:space="preserve"> que de CO</w:t>
      </w:r>
      <w:r>
        <w:rPr>
          <w:b/>
          <w:bCs/>
          <w:color w:val="70AD47" w:themeColor="accent6"/>
        </w:rPr>
        <w:t>I ! Attention, veille bien à conserver du sens !</w:t>
      </w:r>
    </w:p>
    <w:p w14:paraId="3D456BCF" w14:textId="104E9484" w:rsidR="004726B2" w:rsidRDefault="004726B2" w:rsidP="004726B2">
      <w:pPr>
        <w:jc w:val="both"/>
      </w:pPr>
      <w:r>
        <w:rPr>
          <w:i/>
          <w:iCs/>
          <w:sz w:val="32"/>
          <w:szCs w:val="32"/>
        </w:rPr>
        <w:t xml:space="preserve">A l’arrivée, le navigateur s’adresse </w:t>
      </w:r>
      <w:r w:rsidRPr="004726B2">
        <w:rPr>
          <w:i/>
          <w:iCs/>
          <w:color w:val="FF0000"/>
          <w:sz w:val="32"/>
          <w:szCs w:val="32"/>
        </w:rPr>
        <w:t>au public</w:t>
      </w:r>
      <w:r>
        <w:rPr>
          <w:i/>
          <w:iCs/>
          <w:sz w:val="32"/>
          <w:szCs w:val="32"/>
        </w:rPr>
        <w:t xml:space="preserve">. Sur le quai, des admirateurs profitent </w:t>
      </w:r>
      <w:r w:rsidRPr="004726B2">
        <w:rPr>
          <w:i/>
          <w:iCs/>
          <w:color w:val="FF0000"/>
          <w:sz w:val="32"/>
          <w:szCs w:val="32"/>
        </w:rPr>
        <w:t xml:space="preserve">de l’occasion </w:t>
      </w:r>
      <w:r>
        <w:rPr>
          <w:i/>
          <w:iCs/>
          <w:sz w:val="32"/>
          <w:szCs w:val="32"/>
        </w:rPr>
        <w:t>pour</w:t>
      </w:r>
      <w:r w:rsidR="00F82C88">
        <w:rPr>
          <w:i/>
          <w:iCs/>
          <w:sz w:val="32"/>
          <w:szCs w:val="32"/>
        </w:rPr>
        <w:t xml:space="preserve"> lui</w:t>
      </w:r>
      <w:r>
        <w:rPr>
          <w:i/>
          <w:iCs/>
          <w:sz w:val="32"/>
          <w:szCs w:val="32"/>
        </w:rPr>
        <w:t xml:space="preserve"> demander un autographe. Devant un parterre de journalistes, le plus jeune coureur sort </w:t>
      </w:r>
      <w:r w:rsidRPr="004726B2">
        <w:rPr>
          <w:i/>
          <w:iCs/>
          <w:color w:val="FF0000"/>
          <w:sz w:val="32"/>
          <w:szCs w:val="32"/>
        </w:rPr>
        <w:t xml:space="preserve">de son bateau </w:t>
      </w:r>
      <w:r>
        <w:rPr>
          <w:i/>
          <w:iCs/>
          <w:sz w:val="32"/>
          <w:szCs w:val="32"/>
        </w:rPr>
        <w:t>en souriant. Ce</w:t>
      </w:r>
      <w:r w:rsidR="00F82C88">
        <w:rPr>
          <w:i/>
          <w:iCs/>
          <w:sz w:val="32"/>
          <w:szCs w:val="32"/>
        </w:rPr>
        <w:t xml:space="preserve"> mar</w:t>
      </w:r>
      <w:r>
        <w:rPr>
          <w:i/>
          <w:iCs/>
          <w:sz w:val="32"/>
          <w:szCs w:val="32"/>
        </w:rPr>
        <w:t>i</w:t>
      </w:r>
      <w:r w:rsidR="00F82C88">
        <w:rPr>
          <w:i/>
          <w:iCs/>
          <w:sz w:val="32"/>
          <w:szCs w:val="32"/>
        </w:rPr>
        <w:t>n</w:t>
      </w:r>
      <w:r>
        <w:rPr>
          <w:i/>
          <w:iCs/>
          <w:sz w:val="32"/>
          <w:szCs w:val="32"/>
        </w:rPr>
        <w:t xml:space="preserve"> se souvient </w:t>
      </w:r>
      <w:r w:rsidR="00F82C88" w:rsidRPr="00F82C88">
        <w:rPr>
          <w:i/>
          <w:iCs/>
          <w:color w:val="FF0000"/>
          <w:sz w:val="32"/>
          <w:szCs w:val="32"/>
        </w:rPr>
        <w:t>d’anecdotes</w:t>
      </w:r>
      <w:r w:rsidRPr="00F82C88">
        <w:rPr>
          <w:i/>
          <w:iCs/>
          <w:color w:val="FF0000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avec nostalgie.</w:t>
      </w:r>
    </w:p>
    <w:p w14:paraId="2B45BD71" w14:textId="77777777" w:rsidR="004726B2" w:rsidRPr="00B82717" w:rsidRDefault="004726B2" w:rsidP="004726B2">
      <w:pPr>
        <w:jc w:val="both"/>
        <w:rPr>
          <w:b/>
          <w:bCs/>
        </w:rPr>
      </w:pPr>
      <w:r w:rsidRPr="00035F6E">
        <w:rPr>
          <w:b/>
          <w:bCs/>
          <w:u w:val="single"/>
        </w:rPr>
        <w:t>Exercice</w:t>
      </w:r>
      <w:r>
        <w:rPr>
          <w:b/>
          <w:bCs/>
          <w:u w:val="single"/>
        </w:rPr>
        <w:t xml:space="preserve"> 4 </w:t>
      </w:r>
      <w:r w:rsidRPr="00035F6E">
        <w:rPr>
          <w:b/>
          <w:bCs/>
          <w:u w:val="single"/>
        </w:rPr>
        <w:t>:</w:t>
      </w:r>
      <w:r>
        <w:rPr>
          <w:b/>
          <w:bCs/>
        </w:rPr>
        <w:t xml:space="preserve"> Réécris les phrases proposées en supprimant les compléments de phrase (ils répondent à l’une des questions : où ? quand ? comment ? souligne les compléments de verbe (ils répondent aux questions : qui ou quoi ? / à qui ou à quoi ? ou de qui ? de quoi ?), puis remplace-les par des pronoms.</w:t>
      </w:r>
    </w:p>
    <w:p w14:paraId="2D815857" w14:textId="77777777" w:rsidR="004726B2" w:rsidRPr="00FA0FE9" w:rsidRDefault="004726B2" w:rsidP="004726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FA0FE9">
        <w:rPr>
          <w:b/>
          <w:bCs/>
        </w:rPr>
        <w:t xml:space="preserve">Dans la cour de mon immeuble, chaque jour, je vois </w:t>
      </w:r>
      <w:r w:rsidRPr="004726B2">
        <w:rPr>
          <w:b/>
          <w:bCs/>
          <w:u w:val="single"/>
        </w:rPr>
        <w:t>une vieille dame.</w:t>
      </w:r>
    </w:p>
    <w:p w14:paraId="5626D599" w14:textId="32B98C37" w:rsidR="004726B2" w:rsidRPr="004726B2" w:rsidRDefault="004726B2" w:rsidP="004726B2">
      <w:pPr>
        <w:jc w:val="center"/>
        <w:rPr>
          <w:b/>
          <w:bCs/>
          <w:color w:val="FF0000"/>
        </w:rPr>
      </w:pPr>
      <w:r w:rsidRPr="004726B2">
        <w:rPr>
          <w:b/>
          <w:bCs/>
          <w:color w:val="FF0000"/>
        </w:rPr>
        <w:t>Je la vois.</w:t>
      </w:r>
    </w:p>
    <w:p w14:paraId="2ADD402D" w14:textId="77777777" w:rsidR="004726B2" w:rsidRPr="00B82717" w:rsidRDefault="004726B2" w:rsidP="004726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Dans une main, elle porte </w:t>
      </w:r>
      <w:r w:rsidRPr="004726B2">
        <w:rPr>
          <w:b/>
          <w:bCs/>
          <w:u w:val="single"/>
        </w:rPr>
        <w:t>son grand panier</w:t>
      </w:r>
      <w:r>
        <w:rPr>
          <w:b/>
          <w:bCs/>
        </w:rPr>
        <w:t>.</w:t>
      </w:r>
    </w:p>
    <w:p w14:paraId="04F3BFEA" w14:textId="5AB93827" w:rsidR="004726B2" w:rsidRPr="004726B2" w:rsidRDefault="004726B2" w:rsidP="004726B2">
      <w:pPr>
        <w:jc w:val="center"/>
        <w:rPr>
          <w:b/>
          <w:bCs/>
          <w:color w:val="FF0000"/>
        </w:rPr>
      </w:pPr>
      <w:r w:rsidRPr="004726B2">
        <w:rPr>
          <w:b/>
          <w:bCs/>
          <w:color w:val="FF0000"/>
        </w:rPr>
        <w:t>Elle le porte.</w:t>
      </w:r>
    </w:p>
    <w:p w14:paraId="16162504" w14:textId="77777777" w:rsidR="004726B2" w:rsidRDefault="004726B2" w:rsidP="004726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Dans l’autre, elle tient </w:t>
      </w:r>
      <w:r w:rsidRPr="004726B2">
        <w:rPr>
          <w:b/>
          <w:bCs/>
          <w:u w:val="single"/>
        </w:rPr>
        <w:t>son chat.</w:t>
      </w:r>
    </w:p>
    <w:p w14:paraId="6A96B5FC" w14:textId="359C8F01" w:rsidR="004726B2" w:rsidRPr="004726B2" w:rsidRDefault="004726B2" w:rsidP="004726B2">
      <w:pPr>
        <w:jc w:val="center"/>
        <w:rPr>
          <w:b/>
          <w:bCs/>
          <w:color w:val="FF0000"/>
        </w:rPr>
      </w:pPr>
      <w:r w:rsidRPr="004726B2">
        <w:rPr>
          <w:b/>
          <w:bCs/>
          <w:color w:val="FF0000"/>
        </w:rPr>
        <w:t>Elle le porte.</w:t>
      </w:r>
    </w:p>
    <w:p w14:paraId="32D072D8" w14:textId="37591116" w:rsidR="004726B2" w:rsidRDefault="004726B2" w:rsidP="004726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Une voisine accompagne souvent </w:t>
      </w:r>
      <w:r w:rsidRPr="004726B2">
        <w:rPr>
          <w:b/>
          <w:bCs/>
          <w:u w:val="single"/>
        </w:rPr>
        <w:t>madame Soubise</w:t>
      </w:r>
      <w:r>
        <w:rPr>
          <w:b/>
          <w:bCs/>
        </w:rPr>
        <w:t>.</w:t>
      </w:r>
    </w:p>
    <w:p w14:paraId="0511ABC2" w14:textId="2F8B38F9" w:rsidR="004726B2" w:rsidRPr="004726B2" w:rsidRDefault="004726B2" w:rsidP="004726B2">
      <w:pPr>
        <w:jc w:val="center"/>
        <w:rPr>
          <w:b/>
          <w:bCs/>
          <w:color w:val="FF0000"/>
          <w:sz w:val="16"/>
          <w:szCs w:val="16"/>
        </w:rPr>
      </w:pPr>
      <w:r w:rsidRPr="004726B2">
        <w:rPr>
          <w:b/>
          <w:bCs/>
          <w:color w:val="FF0000"/>
        </w:rPr>
        <w:t>Une voisine l’accompagne.</w:t>
      </w:r>
    </w:p>
    <w:bookmarkEnd w:id="0"/>
    <w:p w14:paraId="11F6F2E5" w14:textId="77777777" w:rsidR="004726B2" w:rsidRDefault="004726B2" w:rsidP="004726B2">
      <w:pPr>
        <w:jc w:val="both"/>
        <w:rPr>
          <w:b/>
          <w:bCs/>
        </w:rPr>
      </w:pPr>
      <w:r w:rsidRPr="00FA0FE9">
        <w:rPr>
          <w:b/>
          <w:bCs/>
          <w:u w:val="single"/>
        </w:rPr>
        <w:t>Exercice 5 :</w:t>
      </w:r>
      <w:r>
        <w:rPr>
          <w:b/>
          <w:bCs/>
        </w:rPr>
        <w:t xml:space="preserve"> Surligne en vert les compléments du verbe et en rouge les compléments de phrase.</w:t>
      </w:r>
    </w:p>
    <w:p w14:paraId="49D0F540" w14:textId="77777777" w:rsidR="004726B2" w:rsidRDefault="004726B2" w:rsidP="004726B2">
      <w:pPr>
        <w:jc w:val="both"/>
        <w:rPr>
          <w:i/>
          <w:iCs/>
          <w:sz w:val="28"/>
          <w:szCs w:val="28"/>
        </w:rPr>
      </w:pPr>
      <w:bookmarkStart w:id="1" w:name="_Hlk40523654"/>
      <w:r w:rsidRPr="00F82C88">
        <w:rPr>
          <w:i/>
          <w:iCs/>
          <w:sz w:val="28"/>
          <w:szCs w:val="28"/>
          <w:highlight w:val="red"/>
        </w:rPr>
        <w:t>Sur sa planète,</w:t>
      </w:r>
      <w:r>
        <w:rPr>
          <w:i/>
          <w:iCs/>
          <w:sz w:val="28"/>
          <w:szCs w:val="28"/>
        </w:rPr>
        <w:t xml:space="preserve"> le Petit Prince protège </w:t>
      </w:r>
      <w:r w:rsidRPr="00F82C88">
        <w:rPr>
          <w:i/>
          <w:iCs/>
          <w:sz w:val="28"/>
          <w:szCs w:val="28"/>
          <w:highlight w:val="green"/>
        </w:rPr>
        <w:t>sa rose</w:t>
      </w:r>
      <w:r>
        <w:rPr>
          <w:i/>
          <w:iCs/>
          <w:sz w:val="28"/>
          <w:szCs w:val="28"/>
        </w:rPr>
        <w:t xml:space="preserve"> </w:t>
      </w:r>
      <w:r w:rsidRPr="00F82C88">
        <w:rPr>
          <w:i/>
          <w:iCs/>
          <w:sz w:val="28"/>
          <w:szCs w:val="28"/>
          <w:highlight w:val="red"/>
        </w:rPr>
        <w:t>avec amour</w:t>
      </w:r>
      <w:r>
        <w:rPr>
          <w:i/>
          <w:iCs/>
          <w:sz w:val="28"/>
          <w:szCs w:val="28"/>
        </w:rPr>
        <w:t xml:space="preserve">. </w:t>
      </w:r>
      <w:r w:rsidRPr="00F82C88">
        <w:rPr>
          <w:i/>
          <w:iCs/>
          <w:sz w:val="28"/>
          <w:szCs w:val="28"/>
          <w:highlight w:val="red"/>
        </w:rPr>
        <w:t>Chaque jour,</w:t>
      </w:r>
      <w:r>
        <w:rPr>
          <w:i/>
          <w:iCs/>
          <w:sz w:val="28"/>
          <w:szCs w:val="28"/>
        </w:rPr>
        <w:t xml:space="preserve"> il arrache </w:t>
      </w:r>
      <w:r w:rsidRPr="00F82C88">
        <w:rPr>
          <w:i/>
          <w:iCs/>
          <w:sz w:val="28"/>
          <w:szCs w:val="28"/>
          <w:highlight w:val="green"/>
        </w:rPr>
        <w:t>les pieds de jeunes baobabs</w:t>
      </w:r>
      <w:r>
        <w:rPr>
          <w:i/>
          <w:iCs/>
          <w:sz w:val="28"/>
          <w:szCs w:val="28"/>
        </w:rPr>
        <w:t xml:space="preserve">. </w:t>
      </w:r>
      <w:r w:rsidRPr="00F82C88">
        <w:rPr>
          <w:i/>
          <w:iCs/>
          <w:sz w:val="28"/>
          <w:szCs w:val="28"/>
          <w:highlight w:val="red"/>
        </w:rPr>
        <w:t>Avant de partir,</w:t>
      </w:r>
      <w:r>
        <w:rPr>
          <w:i/>
          <w:iCs/>
          <w:sz w:val="28"/>
          <w:szCs w:val="28"/>
        </w:rPr>
        <w:t xml:space="preserve"> le Petit Prince a ramoné </w:t>
      </w:r>
      <w:r w:rsidRPr="00F82C88">
        <w:rPr>
          <w:i/>
          <w:iCs/>
          <w:sz w:val="28"/>
          <w:szCs w:val="28"/>
          <w:highlight w:val="green"/>
        </w:rPr>
        <w:t>ses volcans en activité</w:t>
      </w:r>
      <w:r>
        <w:rPr>
          <w:i/>
          <w:iCs/>
          <w:sz w:val="28"/>
          <w:szCs w:val="28"/>
        </w:rPr>
        <w:t xml:space="preserve">. </w:t>
      </w:r>
      <w:r w:rsidRPr="00F82C88">
        <w:rPr>
          <w:i/>
          <w:iCs/>
          <w:sz w:val="28"/>
          <w:szCs w:val="28"/>
          <w:highlight w:val="red"/>
        </w:rPr>
        <w:t>Après son départ,</w:t>
      </w:r>
      <w:r>
        <w:rPr>
          <w:i/>
          <w:iCs/>
          <w:sz w:val="28"/>
          <w:szCs w:val="28"/>
        </w:rPr>
        <w:t xml:space="preserve"> il a visité </w:t>
      </w:r>
      <w:r w:rsidRPr="00F82C88">
        <w:rPr>
          <w:i/>
          <w:iCs/>
          <w:sz w:val="28"/>
          <w:szCs w:val="28"/>
          <w:highlight w:val="green"/>
        </w:rPr>
        <w:t>plusieurs planètes</w:t>
      </w:r>
      <w:r>
        <w:rPr>
          <w:i/>
          <w:iCs/>
          <w:sz w:val="28"/>
          <w:szCs w:val="28"/>
        </w:rPr>
        <w:t>.</w:t>
      </w:r>
    </w:p>
    <w:bookmarkEnd w:id="1"/>
    <w:p w14:paraId="705D806F" w14:textId="77777777" w:rsidR="004726B2" w:rsidRPr="00750D78" w:rsidRDefault="004726B2" w:rsidP="004726B2">
      <w:pPr>
        <w:jc w:val="both"/>
        <w:rPr>
          <w:sz w:val="16"/>
          <w:szCs w:val="16"/>
        </w:rPr>
      </w:pPr>
    </w:p>
    <w:p w14:paraId="4E15254C" w14:textId="77777777" w:rsidR="004726B2" w:rsidRDefault="004726B2" w:rsidP="004726B2">
      <w:pPr>
        <w:jc w:val="center"/>
        <w:rPr>
          <w:b/>
          <w:bCs/>
          <w:color w:val="FF0000"/>
          <w:u w:val="single"/>
        </w:rPr>
      </w:pPr>
      <w:r w:rsidRPr="00FA0FE9">
        <w:rPr>
          <w:b/>
          <w:bCs/>
          <w:color w:val="FF0000"/>
          <w:u w:val="single"/>
        </w:rPr>
        <w:t>Vers l’attribut du sujet…</w:t>
      </w:r>
    </w:p>
    <w:p w14:paraId="1C44C1EF" w14:textId="77777777" w:rsidR="004726B2" w:rsidRPr="00A8544B" w:rsidRDefault="004726B2" w:rsidP="004726B2">
      <w:pPr>
        <w:jc w:val="both"/>
        <w:rPr>
          <w:b/>
          <w:bCs/>
          <w:color w:val="000000" w:themeColor="text1"/>
        </w:rPr>
      </w:pPr>
      <w:r w:rsidRPr="00A8544B">
        <w:rPr>
          <w:color w:val="000000" w:themeColor="text1"/>
        </w:rPr>
        <w:t>Pour rappel,</w:t>
      </w:r>
      <w:r w:rsidRPr="00A8544B">
        <w:rPr>
          <w:b/>
          <w:bCs/>
          <w:color w:val="000000" w:themeColor="text1"/>
        </w:rPr>
        <w:t xml:space="preserve"> l’attribut du sujet fait partie du groupe verbal (Il appartient au prédicat). Il caractérise le sujet. Par conséquent, on ne peut ni le déplacer, ni le supprimer. </w:t>
      </w:r>
      <w:r w:rsidRPr="00A8544B">
        <w:rPr>
          <w:color w:val="000000" w:themeColor="text1"/>
          <w:u w:val="single"/>
        </w:rPr>
        <w:t>Il peut s’agir d’un adjectif ou d’un nom, qui caractérise le sujet.</w:t>
      </w:r>
    </w:p>
    <w:p w14:paraId="14D0A1D4" w14:textId="77777777" w:rsidR="004726B2" w:rsidRPr="00A8544B" w:rsidRDefault="004726B2" w:rsidP="004726B2">
      <w:pPr>
        <w:jc w:val="center"/>
        <w:rPr>
          <w:i/>
          <w:iCs/>
          <w:color w:val="000000" w:themeColor="text1"/>
        </w:rPr>
      </w:pPr>
      <w:r w:rsidRPr="00A8544B">
        <w:rPr>
          <w:i/>
          <w:iCs/>
          <w:color w:val="000000" w:themeColor="text1"/>
          <w:u w:val="single"/>
        </w:rPr>
        <w:t>Exemples :</w:t>
      </w:r>
      <w:r w:rsidRPr="00A8544B">
        <w:rPr>
          <w:i/>
          <w:iCs/>
          <w:color w:val="000000" w:themeColor="text1"/>
        </w:rPr>
        <w:t xml:space="preserve"> Ce fruit est </w:t>
      </w:r>
      <w:r w:rsidRPr="00A8544B">
        <w:rPr>
          <w:b/>
          <w:bCs/>
          <w:i/>
          <w:iCs/>
          <w:color w:val="000000" w:themeColor="text1"/>
        </w:rPr>
        <w:t>immangeable</w:t>
      </w:r>
      <w:r w:rsidRPr="00A8544B">
        <w:rPr>
          <w:i/>
          <w:iCs/>
          <w:color w:val="000000" w:themeColor="text1"/>
        </w:rPr>
        <w:t xml:space="preserve"> (adjectif qualificatif – attribut du sujet)</w:t>
      </w:r>
    </w:p>
    <w:p w14:paraId="22DCF7BE" w14:textId="77777777" w:rsidR="004726B2" w:rsidRPr="00A8544B" w:rsidRDefault="004726B2" w:rsidP="004726B2">
      <w:pPr>
        <w:jc w:val="center"/>
        <w:rPr>
          <w:b/>
          <w:bCs/>
          <w:i/>
          <w:iCs/>
          <w:color w:val="000000" w:themeColor="text1"/>
        </w:rPr>
      </w:pPr>
      <w:r w:rsidRPr="00A8544B">
        <w:rPr>
          <w:b/>
          <w:bCs/>
          <w:i/>
          <w:iCs/>
          <w:color w:val="000000" w:themeColor="text1"/>
        </w:rPr>
        <w:t>La tomate est un fruit (groupe nominal – attribut du sujet)</w:t>
      </w:r>
    </w:p>
    <w:p w14:paraId="1218F092" w14:textId="77777777" w:rsidR="004726B2" w:rsidRDefault="004726B2" w:rsidP="004726B2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O</w:t>
      </w:r>
      <w:r w:rsidRPr="00A8544B">
        <w:rPr>
          <w:color w:val="000000" w:themeColor="text1"/>
        </w:rPr>
        <w:t>n retrouve</w:t>
      </w:r>
      <w:r w:rsidRPr="00A8544B">
        <w:rPr>
          <w:b/>
          <w:bCs/>
          <w:color w:val="000000" w:themeColor="text1"/>
        </w:rPr>
        <w:t xml:space="preserve"> l’attribut du sujet après l’auxiliaire ÊTRE ou des verbes d’état tels RESTER, PARAÎTRE, DEMEURER, DEVENIR, SEMBLER, PASSER POUR, AVOIR L’AIR DE…</w:t>
      </w:r>
    </w:p>
    <w:p w14:paraId="61D1BB86" w14:textId="77777777" w:rsidR="004726B2" w:rsidRDefault="004726B2" w:rsidP="004726B2">
      <w:pPr>
        <w:jc w:val="both"/>
        <w:rPr>
          <w:b/>
          <w:bCs/>
          <w:color w:val="000000" w:themeColor="text1"/>
        </w:rPr>
      </w:pPr>
      <w:r w:rsidRPr="00A8544B">
        <w:rPr>
          <w:color w:val="000000" w:themeColor="text1"/>
        </w:rPr>
        <w:t>Enfin,</w:t>
      </w:r>
      <w:r>
        <w:rPr>
          <w:b/>
          <w:bCs/>
          <w:color w:val="000000" w:themeColor="text1"/>
        </w:rPr>
        <w:t xml:space="preserve"> l’adjectif attribut du sujet s’accorde en genre et en nombre avec le SUJET</w:t>
      </w:r>
    </w:p>
    <w:p w14:paraId="4613DD25" w14:textId="77777777" w:rsidR="004726B2" w:rsidRPr="00750D78" w:rsidRDefault="004726B2" w:rsidP="004726B2">
      <w:pPr>
        <w:jc w:val="both"/>
        <w:rPr>
          <w:b/>
          <w:bCs/>
          <w:color w:val="000000" w:themeColor="text1"/>
          <w:sz w:val="16"/>
          <w:szCs w:val="16"/>
        </w:rPr>
      </w:pPr>
    </w:p>
    <w:p w14:paraId="0317A9A4" w14:textId="24F8FE39" w:rsidR="004726B2" w:rsidRDefault="004726B2" w:rsidP="004726B2">
      <w:pPr>
        <w:jc w:val="both"/>
        <w:rPr>
          <w:b/>
          <w:bCs/>
          <w:color w:val="000000" w:themeColor="text1"/>
        </w:rPr>
      </w:pPr>
      <w:bookmarkStart w:id="2" w:name="_Hlk40523679"/>
      <w:r w:rsidRPr="00A8544B">
        <w:rPr>
          <w:b/>
          <w:bCs/>
          <w:color w:val="000000" w:themeColor="text1"/>
          <w:u w:val="single"/>
        </w:rPr>
        <w:t>Exercice 6 :</w:t>
      </w:r>
      <w:r>
        <w:rPr>
          <w:b/>
          <w:bCs/>
          <w:color w:val="000000" w:themeColor="text1"/>
        </w:rPr>
        <w:t xml:space="preserve"> Complète les phrases avec un attribut du sujet. Fais attention aux accords si l’attribut du sujet est un adjectif qualificatif</w:t>
      </w:r>
      <w:r w:rsidR="005D56E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!</w:t>
      </w:r>
    </w:p>
    <w:p w14:paraId="3DD399D9" w14:textId="74893732" w:rsidR="004726B2" w:rsidRPr="00F82C88" w:rsidRDefault="004726B2" w:rsidP="004726B2">
      <w:pPr>
        <w:jc w:val="both"/>
        <w:rPr>
          <w:b/>
          <w:bCs/>
          <w:color w:val="FF0000"/>
          <w:sz w:val="32"/>
          <w:szCs w:val="32"/>
        </w:rPr>
      </w:pPr>
      <w:r w:rsidRPr="00632F5F">
        <w:rPr>
          <w:b/>
          <w:bCs/>
          <w:color w:val="000000" w:themeColor="text1"/>
          <w:sz w:val="32"/>
          <w:szCs w:val="32"/>
        </w:rPr>
        <w:t>Les déguisements d’Halloween sont</w:t>
      </w:r>
      <w:r w:rsidR="00F82C88">
        <w:rPr>
          <w:b/>
          <w:bCs/>
          <w:color w:val="000000" w:themeColor="text1"/>
          <w:sz w:val="32"/>
          <w:szCs w:val="32"/>
        </w:rPr>
        <w:t xml:space="preserve"> </w:t>
      </w:r>
      <w:r w:rsidR="00F82C88">
        <w:rPr>
          <w:b/>
          <w:bCs/>
          <w:color w:val="FF0000"/>
          <w:sz w:val="32"/>
          <w:szCs w:val="32"/>
        </w:rPr>
        <w:t>horribles et amusants.</w:t>
      </w:r>
    </w:p>
    <w:p w14:paraId="79C1E62F" w14:textId="40FB65C1" w:rsidR="004726B2" w:rsidRPr="00632F5F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 w:rsidRPr="00632F5F">
        <w:rPr>
          <w:b/>
          <w:bCs/>
          <w:color w:val="000000" w:themeColor="text1"/>
          <w:sz w:val="32"/>
          <w:szCs w:val="32"/>
        </w:rPr>
        <w:t>Grâce à un maquillage très prononcé, son visage est devenu</w:t>
      </w:r>
      <w:r w:rsidR="00F82C88">
        <w:rPr>
          <w:b/>
          <w:bCs/>
          <w:color w:val="000000" w:themeColor="text1"/>
          <w:sz w:val="32"/>
          <w:szCs w:val="32"/>
        </w:rPr>
        <w:t xml:space="preserve"> </w:t>
      </w:r>
      <w:r w:rsidR="00F82C88" w:rsidRPr="00F82C88">
        <w:rPr>
          <w:b/>
          <w:bCs/>
          <w:color w:val="FF0000"/>
          <w:sz w:val="32"/>
          <w:szCs w:val="32"/>
        </w:rPr>
        <w:t>blanc.</w:t>
      </w:r>
    </w:p>
    <w:p w14:paraId="1EA88D71" w14:textId="1B4AC2C3" w:rsidR="004726B2" w:rsidRPr="00632F5F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 w:rsidRPr="00632F5F">
        <w:rPr>
          <w:b/>
          <w:bCs/>
          <w:color w:val="000000" w:themeColor="text1"/>
          <w:sz w:val="32"/>
          <w:szCs w:val="32"/>
        </w:rPr>
        <w:t>Les enfants semblent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F82C88" w:rsidRPr="00F82C88">
        <w:rPr>
          <w:b/>
          <w:bCs/>
          <w:color w:val="FF0000"/>
          <w:sz w:val="32"/>
          <w:szCs w:val="32"/>
        </w:rPr>
        <w:t>terrifiés</w:t>
      </w:r>
      <w:r w:rsidRPr="00632F5F">
        <w:rPr>
          <w:b/>
          <w:bCs/>
          <w:color w:val="000000" w:themeColor="text1"/>
          <w:sz w:val="32"/>
          <w:szCs w:val="32"/>
        </w:rPr>
        <w:t xml:space="preserve"> mais ce n’est qu’un jeu.</w:t>
      </w:r>
    </w:p>
    <w:p w14:paraId="4346DEF9" w14:textId="76AA4908" w:rsidR="004726B2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 w:rsidRPr="00632F5F">
        <w:rPr>
          <w:b/>
          <w:bCs/>
          <w:color w:val="000000" w:themeColor="text1"/>
          <w:sz w:val="32"/>
          <w:szCs w:val="32"/>
        </w:rPr>
        <w:t xml:space="preserve">La citrouille reste </w:t>
      </w:r>
      <w:r w:rsidR="00F82C88" w:rsidRPr="00F82C88">
        <w:rPr>
          <w:b/>
          <w:bCs/>
          <w:color w:val="FF0000"/>
          <w:sz w:val="32"/>
          <w:szCs w:val="32"/>
        </w:rPr>
        <w:t>l’artifice</w:t>
      </w:r>
      <w:r w:rsidRPr="00632F5F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p</w:t>
      </w:r>
      <w:r w:rsidRPr="00632F5F">
        <w:rPr>
          <w:b/>
          <w:bCs/>
          <w:color w:val="000000" w:themeColor="text1"/>
          <w:sz w:val="32"/>
          <w:szCs w:val="32"/>
        </w:rPr>
        <w:t>référé de ceux qui célèbrent Halloween.</w:t>
      </w:r>
    </w:p>
    <w:p w14:paraId="10E4D5C5" w14:textId="77777777" w:rsidR="004726B2" w:rsidRPr="00750D78" w:rsidRDefault="004726B2" w:rsidP="004726B2">
      <w:pPr>
        <w:jc w:val="both"/>
        <w:rPr>
          <w:b/>
          <w:bCs/>
          <w:color w:val="000000" w:themeColor="text1"/>
          <w:sz w:val="16"/>
          <w:szCs w:val="16"/>
          <w:u w:val="single"/>
        </w:rPr>
      </w:pPr>
    </w:p>
    <w:p w14:paraId="35E99BD7" w14:textId="77777777" w:rsidR="004726B2" w:rsidRPr="00632F5F" w:rsidRDefault="004726B2" w:rsidP="004726B2">
      <w:pPr>
        <w:jc w:val="both"/>
        <w:rPr>
          <w:b/>
          <w:bCs/>
          <w:color w:val="000000" w:themeColor="text1"/>
        </w:rPr>
      </w:pPr>
      <w:r w:rsidRPr="00750D78">
        <w:rPr>
          <w:b/>
          <w:bCs/>
          <w:color w:val="000000" w:themeColor="text1"/>
          <w:u w:val="single"/>
        </w:rPr>
        <w:t xml:space="preserve">Exercice 7 : </w:t>
      </w:r>
      <w:r w:rsidRPr="00632F5F">
        <w:rPr>
          <w:b/>
          <w:bCs/>
          <w:color w:val="000000" w:themeColor="text1"/>
        </w:rPr>
        <w:t>accorde correctement les adjectifs attributs.</w:t>
      </w:r>
    </w:p>
    <w:p w14:paraId="5E0C6690" w14:textId="63D73C8B" w:rsidR="004726B2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Les jouets du grenier sont charmant</w:t>
      </w:r>
      <w:r w:rsidR="00F82C88" w:rsidRPr="00F82C88">
        <w:rPr>
          <w:b/>
          <w:bCs/>
          <w:color w:val="FF0000"/>
          <w:sz w:val="32"/>
          <w:szCs w:val="32"/>
        </w:rPr>
        <w:t>s</w:t>
      </w:r>
      <w:r w:rsidR="00F82C88">
        <w:rPr>
          <w:b/>
          <w:bCs/>
          <w:color w:val="FF0000"/>
          <w:sz w:val="32"/>
          <w:szCs w:val="32"/>
        </w:rPr>
        <w:t>.</w:t>
      </w:r>
    </w:p>
    <w:p w14:paraId="1CC78BE4" w14:textId="533A9708" w:rsidR="004726B2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Les boîtes à musique sont amusant</w:t>
      </w:r>
      <w:r w:rsidR="00F82C88" w:rsidRPr="00F82C88">
        <w:rPr>
          <w:b/>
          <w:bCs/>
          <w:color w:val="FF0000"/>
          <w:sz w:val="32"/>
          <w:szCs w:val="32"/>
        </w:rPr>
        <w:t>es</w:t>
      </w:r>
      <w:r w:rsidR="00F82C88">
        <w:rPr>
          <w:b/>
          <w:bCs/>
          <w:color w:val="FF0000"/>
          <w:sz w:val="32"/>
          <w:szCs w:val="32"/>
        </w:rPr>
        <w:t>.</w:t>
      </w:r>
    </w:p>
    <w:p w14:paraId="2E4E5AAF" w14:textId="0884B17D" w:rsidR="004726B2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La poupée est élégant</w:t>
      </w:r>
      <w:r w:rsidR="00F82C88" w:rsidRPr="00F82C88">
        <w:rPr>
          <w:b/>
          <w:bCs/>
          <w:color w:val="FF0000"/>
          <w:sz w:val="32"/>
          <w:szCs w:val="32"/>
        </w:rPr>
        <w:t>e</w:t>
      </w:r>
      <w:r>
        <w:rPr>
          <w:b/>
          <w:bCs/>
          <w:color w:val="000000" w:themeColor="text1"/>
          <w:sz w:val="32"/>
          <w:szCs w:val="32"/>
        </w:rPr>
        <w:t>. Ses cheveux sont bouclé</w:t>
      </w:r>
      <w:r w:rsidR="00F82C88" w:rsidRPr="00F82C88">
        <w:rPr>
          <w:b/>
          <w:bCs/>
          <w:color w:val="FF0000"/>
          <w:sz w:val="32"/>
          <w:szCs w:val="32"/>
        </w:rPr>
        <w:t>s</w:t>
      </w:r>
      <w:r w:rsidR="00F82C88">
        <w:rPr>
          <w:b/>
          <w:bCs/>
          <w:color w:val="FF0000"/>
          <w:sz w:val="32"/>
          <w:szCs w:val="32"/>
        </w:rPr>
        <w:t>.</w:t>
      </w:r>
    </w:p>
    <w:p w14:paraId="0EF9AF8A" w14:textId="6366B3BE" w:rsidR="004726B2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On trouve aussi des marionnettes, elles sont grand</w:t>
      </w:r>
      <w:r w:rsidR="00F82C88" w:rsidRPr="00F82C88">
        <w:rPr>
          <w:b/>
          <w:bCs/>
          <w:color w:val="FF0000"/>
          <w:sz w:val="32"/>
          <w:szCs w:val="32"/>
        </w:rPr>
        <w:t>es</w:t>
      </w:r>
      <w:r>
        <w:rPr>
          <w:b/>
          <w:bCs/>
          <w:color w:val="000000" w:themeColor="text1"/>
          <w:sz w:val="32"/>
          <w:szCs w:val="32"/>
        </w:rPr>
        <w:t xml:space="preserve"> et coloré</w:t>
      </w:r>
      <w:r w:rsidR="00F82C88" w:rsidRPr="00F82C88">
        <w:rPr>
          <w:b/>
          <w:bCs/>
          <w:color w:val="FF0000"/>
          <w:sz w:val="32"/>
          <w:szCs w:val="32"/>
        </w:rPr>
        <w:t>es.</w:t>
      </w:r>
    </w:p>
    <w:p w14:paraId="1BCFEAF2" w14:textId="0D96495D" w:rsidR="004726B2" w:rsidRPr="00632F5F" w:rsidRDefault="004726B2" w:rsidP="004726B2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Les dinettes anciennes sont joli</w:t>
      </w:r>
      <w:r w:rsidR="00F82C88" w:rsidRPr="00F82C88">
        <w:rPr>
          <w:b/>
          <w:bCs/>
          <w:color w:val="FF0000"/>
          <w:sz w:val="32"/>
          <w:szCs w:val="32"/>
        </w:rPr>
        <w:t>es</w:t>
      </w:r>
      <w:r w:rsidRPr="00F82C88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Et compl</w:t>
      </w:r>
      <w:r w:rsidR="00F82C88" w:rsidRPr="00F82C88">
        <w:rPr>
          <w:b/>
          <w:bCs/>
          <w:color w:val="FF0000"/>
          <w:sz w:val="32"/>
          <w:szCs w:val="32"/>
        </w:rPr>
        <w:t>è</w:t>
      </w:r>
      <w:r>
        <w:rPr>
          <w:b/>
          <w:bCs/>
          <w:color w:val="000000" w:themeColor="text1"/>
          <w:sz w:val="32"/>
          <w:szCs w:val="32"/>
        </w:rPr>
        <w:t>t</w:t>
      </w:r>
      <w:r w:rsidR="00F82C88" w:rsidRPr="00F82C88">
        <w:rPr>
          <w:b/>
          <w:bCs/>
          <w:color w:val="FF0000"/>
          <w:sz w:val="32"/>
          <w:szCs w:val="32"/>
        </w:rPr>
        <w:t>es</w:t>
      </w:r>
      <w:r w:rsidR="00F82C88">
        <w:rPr>
          <w:b/>
          <w:bCs/>
          <w:color w:val="FF0000"/>
          <w:sz w:val="32"/>
          <w:szCs w:val="32"/>
        </w:rPr>
        <w:t>.</w:t>
      </w:r>
    </w:p>
    <w:bookmarkEnd w:id="2"/>
    <w:p w14:paraId="29480E6E" w14:textId="77777777" w:rsidR="00BA6775" w:rsidRDefault="009B7782"/>
    <w:sectPr w:rsidR="00BA6775" w:rsidSect="00472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2AE17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9D0698"/>
    <w:multiLevelType w:val="hybridMultilevel"/>
    <w:tmpl w:val="631201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B2"/>
    <w:rsid w:val="004726B2"/>
    <w:rsid w:val="00585055"/>
    <w:rsid w:val="005D56EA"/>
    <w:rsid w:val="009B7782"/>
    <w:rsid w:val="00AF5486"/>
    <w:rsid w:val="00C047C7"/>
    <w:rsid w:val="00CA7D1A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FB40"/>
  <w15:chartTrackingRefBased/>
  <w15:docId w15:val="{A45F09FC-9EA3-49C6-997B-2F0ED1E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6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4726B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2</cp:revision>
  <cp:lastPrinted>2020-05-16T10:17:00Z</cp:lastPrinted>
  <dcterms:created xsi:type="dcterms:W3CDTF">2020-05-18T06:03:00Z</dcterms:created>
  <dcterms:modified xsi:type="dcterms:W3CDTF">2020-05-18T06:03:00Z</dcterms:modified>
</cp:coreProperties>
</file>